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8AC" w:rsidRDefault="009B4E30">
      <w:pPr>
        <w:widowControl w:val="0"/>
        <w:spacing w:line="240" w:lineRule="auto"/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-124460</wp:posOffset>
            </wp:positionH>
            <wp:positionV relativeFrom="paragraph">
              <wp:posOffset>-304165</wp:posOffset>
            </wp:positionV>
            <wp:extent cx="1816735" cy="126809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1268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>Soziales Zentrum Lino-Club e.V.</w:t>
      </w:r>
    </w:p>
    <w:p w:rsidR="001768AC" w:rsidRDefault="009B4E30">
      <w:pPr>
        <w:widowControl w:val="0"/>
        <w:spacing w:line="240" w:lineRule="auto"/>
        <w:jc w:val="right"/>
      </w:pPr>
      <w:r>
        <w:rPr>
          <w:b/>
          <w:sz w:val="24"/>
          <w:szCs w:val="24"/>
        </w:rPr>
        <w:t xml:space="preserve">OGTS </w:t>
      </w:r>
      <w:proofErr w:type="spellStart"/>
      <w:r>
        <w:rPr>
          <w:b/>
          <w:sz w:val="24"/>
          <w:szCs w:val="24"/>
        </w:rPr>
        <w:t>Merianstraße</w:t>
      </w:r>
      <w:proofErr w:type="spellEnd"/>
      <w:r>
        <w:rPr>
          <w:b/>
          <w:sz w:val="24"/>
          <w:szCs w:val="24"/>
        </w:rPr>
        <w:br/>
      </w:r>
    </w:p>
    <w:p w:rsidR="001768AC" w:rsidRDefault="001768AC">
      <w:pPr>
        <w:widowControl w:val="0"/>
        <w:spacing w:line="240" w:lineRule="auto"/>
        <w:jc w:val="right"/>
        <w:rPr>
          <w:b/>
          <w:sz w:val="24"/>
          <w:szCs w:val="24"/>
        </w:rPr>
      </w:pPr>
    </w:p>
    <w:p w:rsidR="001768AC" w:rsidRDefault="009B4E30">
      <w:pPr>
        <w:jc w:val="center"/>
      </w:pPr>
      <w:r>
        <w:rPr>
          <w:rFonts w:ascii="Comic Sans MS" w:hAnsi="Comic Sans MS"/>
          <w:b/>
          <w:sz w:val="40"/>
          <w:szCs w:val="40"/>
        </w:rPr>
        <w:t>Was essen wir diese Woche?</w:t>
      </w:r>
    </w:p>
    <w:p w:rsidR="001768AC" w:rsidRDefault="001768AC">
      <w:pPr>
        <w:jc w:val="center"/>
        <w:rPr>
          <w:rFonts w:ascii="Comic Sans MS" w:hAnsi="Comic Sans MS"/>
          <w:b/>
          <w:sz w:val="12"/>
          <w:szCs w:val="12"/>
        </w:rPr>
      </w:pPr>
    </w:p>
    <w:p w:rsidR="001768AC" w:rsidRDefault="009B4E30">
      <w:pPr>
        <w:spacing w:after="143" w:line="240" w:lineRule="auto"/>
        <w:jc w:val="center"/>
      </w:pPr>
      <w:r>
        <w:rPr>
          <w:rFonts w:ascii="Comic Sans MS" w:hAnsi="Comic Sans MS"/>
          <w:b/>
          <w:sz w:val="28"/>
          <w:szCs w:val="28"/>
        </w:rPr>
        <w:t>Montag 20.12.2021</w:t>
      </w:r>
    </w:p>
    <w:p w:rsidR="001768AC" w:rsidRDefault="001768AC">
      <w:pPr>
        <w:spacing w:after="143" w:line="240" w:lineRule="auto"/>
        <w:jc w:val="center"/>
        <w:rPr>
          <w:rFonts w:ascii="Comic Sans MS" w:hAnsi="Comic Sans MS"/>
          <w:b/>
          <w:sz w:val="12"/>
          <w:szCs w:val="12"/>
        </w:rPr>
      </w:pPr>
    </w:p>
    <w:p w:rsidR="001768AC" w:rsidRDefault="009B4E30">
      <w:pPr>
        <w:spacing w:after="143" w:line="240" w:lineRule="auto"/>
        <w:jc w:val="center"/>
      </w:pPr>
      <w:r>
        <w:rPr>
          <w:rFonts w:ascii="Comic Sans MS" w:hAnsi="Comic Sans MS"/>
          <w:sz w:val="28"/>
          <w:szCs w:val="28"/>
        </w:rPr>
        <w:t xml:space="preserve">Kartoffel-Spinatsuppe </w:t>
      </w:r>
      <w:r>
        <w:rPr>
          <w:rFonts w:ascii="Comic Sans MS" w:hAnsi="Comic Sans MS"/>
          <w:sz w:val="20"/>
          <w:szCs w:val="20"/>
        </w:rPr>
        <w:t>(7,9)</w:t>
      </w:r>
      <w:r>
        <w:rPr>
          <w:rFonts w:ascii="Comic Sans MS" w:hAnsi="Comic Sans MS"/>
          <w:sz w:val="28"/>
          <w:szCs w:val="28"/>
        </w:rPr>
        <w:t xml:space="preserve"> </w:t>
      </w:r>
      <w:bookmarkStart w:id="1" w:name="__DdeLink__90_4231187148"/>
      <w:r>
        <w:rPr>
          <w:rFonts w:ascii="Comic Sans MS" w:hAnsi="Comic Sans MS"/>
          <w:sz w:val="28"/>
          <w:szCs w:val="28"/>
        </w:rPr>
        <w:t xml:space="preserve">&amp; Brötchen </w:t>
      </w:r>
      <w:r>
        <w:rPr>
          <w:rFonts w:ascii="Comic Sans MS" w:hAnsi="Comic Sans MS"/>
          <w:sz w:val="20"/>
          <w:szCs w:val="20"/>
        </w:rPr>
        <w:t>(1)</w:t>
      </w:r>
      <w:bookmarkEnd w:id="1"/>
    </w:p>
    <w:p w:rsidR="001768AC" w:rsidRDefault="001768AC">
      <w:pPr>
        <w:spacing w:line="240" w:lineRule="auto"/>
        <w:jc w:val="center"/>
        <w:rPr>
          <w:rFonts w:ascii="Comic Sans MS" w:hAnsi="Comic Sans MS"/>
          <w:sz w:val="12"/>
          <w:szCs w:val="12"/>
        </w:rPr>
      </w:pPr>
    </w:p>
    <w:p w:rsidR="001768AC" w:rsidRDefault="009B4E30">
      <w:pPr>
        <w:spacing w:line="240" w:lineRule="auto"/>
        <w:jc w:val="center"/>
      </w:pPr>
      <w:r>
        <w:rPr>
          <w:rFonts w:ascii="Comic Sans MS" w:hAnsi="Comic Sans MS"/>
          <w:b/>
          <w:sz w:val="28"/>
          <w:szCs w:val="28"/>
        </w:rPr>
        <w:t>Dienstag 21.12.2021</w:t>
      </w:r>
    </w:p>
    <w:p w:rsidR="001768AC" w:rsidRDefault="009B4E30">
      <w:pPr>
        <w:spacing w:after="86" w:line="240" w:lineRule="auto"/>
        <w:jc w:val="center"/>
      </w:pPr>
      <w:r>
        <w:rPr>
          <w:rFonts w:ascii="Comic Sans MS" w:hAnsi="Comic Sans MS"/>
          <w:sz w:val="28"/>
          <w:szCs w:val="28"/>
        </w:rPr>
        <w:t xml:space="preserve">Kaiserschmarrn </w:t>
      </w:r>
      <w:bookmarkStart w:id="2" w:name="__DdeLink__51_1447837974"/>
      <w:bookmarkStart w:id="3" w:name="__DdeLink__63_1449161287"/>
      <w:r>
        <w:rPr>
          <w:rFonts w:ascii="Comic Sans MS" w:hAnsi="Comic Sans MS"/>
          <w:sz w:val="20"/>
          <w:szCs w:val="20"/>
        </w:rPr>
        <w:t>(1,3,7)</w:t>
      </w:r>
      <w:bookmarkEnd w:id="2"/>
      <w:bookmarkEnd w:id="3"/>
      <w:r>
        <w:rPr>
          <w:rFonts w:ascii="Comic Sans MS" w:hAnsi="Comic Sans MS"/>
          <w:sz w:val="20"/>
          <w:szCs w:val="20"/>
        </w:rPr>
        <w:t xml:space="preserve">  </w:t>
      </w:r>
      <w:r>
        <w:rPr>
          <w:rFonts w:ascii="Comic Sans MS" w:hAnsi="Comic Sans MS"/>
          <w:sz w:val="28"/>
          <w:szCs w:val="28"/>
        </w:rPr>
        <w:t xml:space="preserve">mit Vanillesauce </w:t>
      </w:r>
      <w:r>
        <w:rPr>
          <w:rFonts w:ascii="Comic Sans MS" w:hAnsi="Comic Sans MS"/>
          <w:sz w:val="20"/>
          <w:szCs w:val="20"/>
        </w:rPr>
        <w:t>(7)</w:t>
      </w:r>
      <w:r>
        <w:rPr>
          <w:rFonts w:ascii="Comic Sans MS" w:hAnsi="Comic Sans MS"/>
          <w:sz w:val="28"/>
          <w:szCs w:val="28"/>
        </w:rPr>
        <w:t xml:space="preserve"> &amp; Apfelmus</w:t>
      </w:r>
    </w:p>
    <w:p w:rsidR="001768AC" w:rsidRDefault="001768AC">
      <w:pPr>
        <w:spacing w:line="240" w:lineRule="auto"/>
        <w:jc w:val="center"/>
        <w:rPr>
          <w:rFonts w:ascii="Comic Sans MS" w:hAnsi="Comic Sans MS"/>
          <w:b/>
          <w:sz w:val="20"/>
          <w:szCs w:val="20"/>
        </w:rPr>
      </w:pPr>
    </w:p>
    <w:p w:rsidR="001768AC" w:rsidRDefault="009B4E30">
      <w:pPr>
        <w:spacing w:after="86" w:line="240" w:lineRule="auto"/>
        <w:jc w:val="center"/>
      </w:pPr>
      <w:r>
        <w:rPr>
          <w:rFonts w:ascii="Comic Sans MS" w:hAnsi="Comic Sans MS"/>
          <w:b/>
          <w:sz w:val="28"/>
          <w:szCs w:val="28"/>
        </w:rPr>
        <w:t>Mittwoch 22.12.2021</w:t>
      </w:r>
    </w:p>
    <w:p w:rsidR="001768AC" w:rsidRDefault="001768AC">
      <w:pPr>
        <w:spacing w:after="86" w:line="240" w:lineRule="auto"/>
        <w:jc w:val="center"/>
        <w:rPr>
          <w:rFonts w:ascii="Comic Sans MS" w:hAnsi="Comic Sans MS"/>
          <w:b/>
          <w:sz w:val="12"/>
          <w:szCs w:val="12"/>
        </w:rPr>
      </w:pPr>
    </w:p>
    <w:p w:rsidR="001768AC" w:rsidRDefault="009B4E30">
      <w:pPr>
        <w:spacing w:line="240" w:lineRule="auto"/>
        <w:jc w:val="center"/>
      </w:pPr>
      <w:r>
        <w:rPr>
          <w:rFonts w:ascii="Comic Sans MS" w:hAnsi="Comic Sans MS"/>
          <w:sz w:val="28"/>
          <w:szCs w:val="28"/>
        </w:rPr>
        <w:t xml:space="preserve">Kartoffeltaschen </w:t>
      </w:r>
      <w:r>
        <w:rPr>
          <w:rFonts w:ascii="Comic Sans MS" w:hAnsi="Comic Sans MS"/>
          <w:sz w:val="20"/>
          <w:szCs w:val="20"/>
        </w:rPr>
        <w:t xml:space="preserve">(1,3,7) </w:t>
      </w:r>
      <w:r>
        <w:rPr>
          <w:rFonts w:ascii="Comic Sans MS" w:hAnsi="Comic Sans MS"/>
          <w:sz w:val="28"/>
          <w:szCs w:val="28"/>
        </w:rPr>
        <w:t xml:space="preserve">&amp; </w:t>
      </w:r>
      <w:proofErr w:type="spellStart"/>
      <w:r>
        <w:rPr>
          <w:rFonts w:ascii="Comic Sans MS" w:hAnsi="Comic Sans MS"/>
          <w:sz w:val="28"/>
          <w:szCs w:val="28"/>
        </w:rPr>
        <w:t>Kräuerquark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0"/>
          <w:szCs w:val="20"/>
        </w:rPr>
        <w:t>(7)</w:t>
      </w:r>
    </w:p>
    <w:p w:rsidR="001768AC" w:rsidRDefault="001768AC">
      <w:pPr>
        <w:spacing w:line="240" w:lineRule="auto"/>
        <w:jc w:val="center"/>
        <w:rPr>
          <w:rFonts w:ascii="Comic Sans MS" w:hAnsi="Comic Sans MS"/>
          <w:sz w:val="20"/>
          <w:szCs w:val="20"/>
        </w:rPr>
      </w:pPr>
    </w:p>
    <w:p w:rsidR="001768AC" w:rsidRDefault="009B4E30">
      <w:pPr>
        <w:spacing w:after="143" w:line="240" w:lineRule="auto"/>
        <w:jc w:val="center"/>
      </w:pPr>
      <w:r>
        <w:rPr>
          <w:rFonts w:ascii="Comic Sans MS" w:hAnsi="Comic Sans MS"/>
          <w:b/>
          <w:sz w:val="28"/>
          <w:szCs w:val="28"/>
        </w:rPr>
        <w:t>Donnerstag 23.12.2021</w:t>
      </w:r>
    </w:p>
    <w:p w:rsidR="001768AC" w:rsidRDefault="001768AC">
      <w:pPr>
        <w:spacing w:after="143" w:line="240" w:lineRule="auto"/>
        <w:jc w:val="center"/>
        <w:rPr>
          <w:rFonts w:ascii="Comic Sans MS" w:hAnsi="Comic Sans MS"/>
          <w:b/>
          <w:sz w:val="12"/>
          <w:szCs w:val="12"/>
        </w:rPr>
      </w:pPr>
    </w:p>
    <w:p w:rsidR="001768AC" w:rsidRDefault="009B4E30">
      <w:pPr>
        <w:spacing w:after="143" w:line="240" w:lineRule="auto"/>
        <w:jc w:val="center"/>
      </w:pPr>
      <w:r>
        <w:rPr>
          <w:rFonts w:ascii="Comic Sans MS" w:eastAsia="Calibri" w:hAnsi="Comic Sans MS"/>
          <w:sz w:val="28"/>
          <w:szCs w:val="28"/>
        </w:rPr>
        <w:t>Linseneintopf</w:t>
      </w:r>
      <w:r>
        <w:rPr>
          <w:rFonts w:ascii="Comic Sans MS" w:eastAsia="Calibri" w:hAnsi="Comic Sans MS"/>
          <w:sz w:val="20"/>
          <w:szCs w:val="20"/>
        </w:rPr>
        <w:t xml:space="preserve"> (9,12)</w:t>
      </w:r>
      <w:r>
        <w:rPr>
          <w:rFonts w:ascii="Comic Sans MS" w:hAnsi="Comic Sans MS"/>
          <w:sz w:val="28"/>
          <w:szCs w:val="28"/>
        </w:rPr>
        <w:t xml:space="preserve"> &amp; Brötchen </w:t>
      </w:r>
      <w:r>
        <w:rPr>
          <w:rFonts w:ascii="Comic Sans MS" w:hAnsi="Comic Sans MS"/>
          <w:sz w:val="20"/>
          <w:szCs w:val="20"/>
        </w:rPr>
        <w:t>(1)</w:t>
      </w:r>
    </w:p>
    <w:p w:rsidR="001768AC" w:rsidRDefault="001768AC">
      <w:pPr>
        <w:spacing w:line="240" w:lineRule="auto"/>
        <w:jc w:val="center"/>
        <w:rPr>
          <w:rFonts w:ascii="Comic Sans MS" w:hAnsi="Comic Sans MS"/>
          <w:sz w:val="20"/>
          <w:szCs w:val="20"/>
        </w:rPr>
      </w:pPr>
    </w:p>
    <w:p w:rsidR="001768AC" w:rsidRDefault="001768AC">
      <w:pPr>
        <w:spacing w:line="240" w:lineRule="auto"/>
        <w:jc w:val="center"/>
        <w:rPr>
          <w:rFonts w:ascii="Comic Sans MS" w:hAnsi="Comic Sans MS"/>
          <w:sz w:val="20"/>
          <w:szCs w:val="20"/>
        </w:rPr>
      </w:pPr>
    </w:p>
    <w:p w:rsidR="001768AC" w:rsidRDefault="009B4E30">
      <w:pPr>
        <w:spacing w:after="143" w:line="240" w:lineRule="auto"/>
        <w:jc w:val="center"/>
      </w:pPr>
      <w:r>
        <w:rPr>
          <w:rFonts w:ascii="Comic Sans MS" w:hAnsi="Comic Sans MS"/>
          <w:b/>
          <w:sz w:val="28"/>
          <w:szCs w:val="28"/>
        </w:rPr>
        <w:t>Freitag 24.12.2021</w:t>
      </w:r>
    </w:p>
    <w:p w:rsidR="001768AC" w:rsidRDefault="001768AC">
      <w:pPr>
        <w:spacing w:after="143" w:line="240" w:lineRule="auto"/>
        <w:jc w:val="center"/>
        <w:rPr>
          <w:rFonts w:ascii="Comic Sans MS" w:hAnsi="Comic Sans MS"/>
          <w:b/>
          <w:sz w:val="12"/>
          <w:szCs w:val="12"/>
        </w:rPr>
      </w:pPr>
    </w:p>
    <w:p w:rsidR="001768AC" w:rsidRDefault="009B4E30">
      <w:pPr>
        <w:spacing w:after="143" w:line="240" w:lineRule="auto"/>
        <w:jc w:val="center"/>
        <w:rPr>
          <w:b/>
          <w:bCs/>
          <w:i/>
          <w:iCs/>
          <w:sz w:val="30"/>
          <w:szCs w:val="30"/>
        </w:rPr>
      </w:pPr>
      <w:r>
        <w:rPr>
          <w:rFonts w:ascii="Comic Sans MS" w:hAnsi="Comic Sans MS"/>
          <w:b/>
          <w:bCs/>
          <w:i/>
          <w:iCs/>
          <w:sz w:val="30"/>
          <w:szCs w:val="30"/>
        </w:rPr>
        <w:t>Heilig Abend</w:t>
      </w:r>
    </w:p>
    <w:p w:rsidR="001768AC" w:rsidRDefault="001768AC">
      <w:pPr>
        <w:spacing w:after="143" w:line="240" w:lineRule="auto"/>
        <w:jc w:val="center"/>
        <w:rPr>
          <w:rFonts w:ascii="Comic Sans MS" w:hAnsi="Comic Sans MS"/>
          <w:sz w:val="20"/>
          <w:szCs w:val="20"/>
        </w:rPr>
      </w:pPr>
    </w:p>
    <w:p w:rsidR="001768AC" w:rsidRDefault="001768AC">
      <w:pPr>
        <w:spacing w:after="143" w:line="240" w:lineRule="auto"/>
        <w:jc w:val="center"/>
        <w:rPr>
          <w:rFonts w:ascii="Comic Sans MS" w:hAnsi="Comic Sans MS"/>
          <w:sz w:val="20"/>
          <w:szCs w:val="20"/>
        </w:rPr>
      </w:pPr>
    </w:p>
    <w:p w:rsidR="001768AC" w:rsidRDefault="009B4E30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4"/>
          <w:szCs w:val="24"/>
        </w:rPr>
        <w:t>Guten Appetit !!!</w:t>
      </w:r>
    </w:p>
    <w:p w:rsidR="001768AC" w:rsidRDefault="009B4E30">
      <w:pPr>
        <w:spacing w:after="4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(in Klammern die Allergenkennzeichnung nach der neuen Lebensmittelinformationsverordnung ab </w:t>
      </w:r>
      <w:r>
        <w:rPr>
          <w:rFonts w:ascii="Comic Sans MS" w:hAnsi="Comic Sans MS"/>
          <w:sz w:val="16"/>
          <w:szCs w:val="16"/>
        </w:rPr>
        <w:t>15.12.2014)</w:t>
      </w:r>
    </w:p>
    <w:p w:rsidR="001768AC" w:rsidRDefault="009B4E30">
      <w:pPr>
        <w:spacing w:after="4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Unsere Nachtische können Farbstoffe und Konservierungsmittel enthalten.</w:t>
      </w:r>
    </w:p>
    <w:p w:rsidR="001768AC" w:rsidRDefault="009B4E30">
      <w:pPr>
        <w:spacing w:after="40" w:line="240" w:lineRule="auto"/>
        <w:jc w:val="center"/>
      </w:pPr>
      <w:r>
        <w:rPr>
          <w:rFonts w:ascii="Comic Sans MS" w:hAnsi="Comic Sans MS"/>
          <w:sz w:val="16"/>
          <w:szCs w:val="16"/>
        </w:rPr>
        <w:t xml:space="preserve">Bei Allergien werden zusätzliche alternative Speisen angeboten. </w:t>
      </w:r>
    </w:p>
    <w:sectPr w:rsidR="001768AC">
      <w:pgSz w:w="11906" w:h="16838"/>
      <w:pgMar w:top="1417" w:right="1417" w:bottom="1134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8AC"/>
    <w:rsid w:val="001768AC"/>
    <w:rsid w:val="009B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46C84F-3D50-4805-8F20-1ACD63F0C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Listenabsatz">
    <w:name w:val="List Paragraph"/>
    <w:basedOn w:val="Standard"/>
    <w:uiPriority w:val="34"/>
    <w:qFormat/>
    <w:rsid w:val="00ED5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26529-C87C-406E-8F42-99C72F629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554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ct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Test</dc:creator>
  <dc:description/>
  <cp:lastModifiedBy>wylezek</cp:lastModifiedBy>
  <cp:revision>2</cp:revision>
  <cp:lastPrinted>2021-12-08T09:01:00Z</cp:lastPrinted>
  <dcterms:created xsi:type="dcterms:W3CDTF">2021-12-16T08:32:00Z</dcterms:created>
  <dcterms:modified xsi:type="dcterms:W3CDTF">2021-12-16T08:32:00Z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